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1" w:rsidRPr="00190919" w:rsidRDefault="001861FC">
      <w:pPr>
        <w:ind w:left="-5"/>
        <w:rPr>
          <w:lang w:val="ru-RU"/>
        </w:rPr>
      </w:pPr>
      <w:r>
        <w:rPr>
          <w:b/>
          <w:lang w:val="ru-RU"/>
        </w:rPr>
        <w:t xml:space="preserve"> </w:t>
      </w:r>
      <w:r>
        <w:rPr>
          <w:b/>
        </w:rPr>
        <w:t xml:space="preserve">                                                                          </w:t>
      </w:r>
      <w:r w:rsidR="00704E98">
        <w:rPr>
          <w:b/>
          <w:lang w:val="ru-RU"/>
        </w:rPr>
        <w:t>ПРОТОКОЛ №1</w:t>
      </w:r>
      <w:r w:rsidR="00AD728C">
        <w:rPr>
          <w:b/>
          <w:lang w:val="ru-RU"/>
        </w:rPr>
        <w:t>4</w:t>
      </w:r>
      <w:r w:rsidRPr="00190919">
        <w:rPr>
          <w:b/>
          <w:lang w:val="ru-RU"/>
        </w:rPr>
        <w:t xml:space="preserve"> </w:t>
      </w:r>
      <w:r w:rsidRPr="00190919">
        <w:rPr>
          <w:lang w:val="ru-RU"/>
        </w:rPr>
        <w:t xml:space="preserve"> </w:t>
      </w:r>
    </w:p>
    <w:p w:rsidR="003D1721" w:rsidRPr="00190919" w:rsidRDefault="001861FC">
      <w:pPr>
        <w:rPr>
          <w:lang w:val="ru-RU"/>
        </w:rPr>
      </w:pPr>
      <w:r w:rsidRPr="00190919">
        <w:rPr>
          <w:lang w:val="ru-RU"/>
        </w:rPr>
        <w:t xml:space="preserve">            заседания Комитета по стандартам и образовательной деятельности СРО АКФО  </w:t>
      </w:r>
    </w:p>
    <w:p w:rsidR="003D1721" w:rsidRPr="00190919" w:rsidRDefault="001861FC">
      <w:pPr>
        <w:ind w:left="15" w:firstLine="0"/>
        <w:rPr>
          <w:lang w:val="ru-RU"/>
        </w:rPr>
      </w:pPr>
      <w:r w:rsidRPr="00190919">
        <w:rPr>
          <w:lang w:val="ru-RU"/>
        </w:rPr>
        <w:t xml:space="preserve">  </w:t>
      </w:r>
    </w:p>
    <w:p w:rsidR="003D1721" w:rsidRPr="00190919" w:rsidRDefault="001861FC">
      <w:pPr>
        <w:rPr>
          <w:lang w:val="ru-RU"/>
        </w:rPr>
      </w:pPr>
      <w:r w:rsidRPr="00190919">
        <w:rPr>
          <w:lang w:val="ru-RU"/>
        </w:rPr>
        <w:t xml:space="preserve">г. Москва                                                                                                                            </w:t>
      </w:r>
      <w:r w:rsidR="00AD728C">
        <w:rPr>
          <w:lang w:val="ru-RU"/>
        </w:rPr>
        <w:t>18 дека</w:t>
      </w:r>
      <w:r w:rsidRPr="00190919">
        <w:rPr>
          <w:lang w:val="ru-RU"/>
        </w:rPr>
        <w:t xml:space="preserve">бря 2019г.  </w:t>
      </w:r>
    </w:p>
    <w:p w:rsidR="003D1721" w:rsidRPr="00190919" w:rsidRDefault="001861FC">
      <w:pPr>
        <w:rPr>
          <w:lang w:val="ru-RU"/>
        </w:rPr>
      </w:pPr>
      <w:r w:rsidRPr="00190919">
        <w:rPr>
          <w:lang w:val="ru-RU"/>
        </w:rPr>
        <w:t xml:space="preserve">Кворум есть  </w:t>
      </w:r>
    </w:p>
    <w:p w:rsidR="003D1721" w:rsidRPr="00190919" w:rsidRDefault="001861FC">
      <w:pPr>
        <w:spacing w:after="229"/>
        <w:ind w:left="-5"/>
        <w:rPr>
          <w:lang w:val="ru-RU"/>
        </w:rPr>
      </w:pPr>
      <w:r w:rsidRPr="00190919">
        <w:rPr>
          <w:b/>
          <w:lang w:val="ru-RU"/>
        </w:rPr>
        <w:t xml:space="preserve">РЕШИЛИ: </w:t>
      </w:r>
      <w:r w:rsidRPr="00190919">
        <w:rPr>
          <w:lang w:val="ru-RU"/>
        </w:rPr>
        <w:t xml:space="preserve"> </w:t>
      </w:r>
    </w:p>
    <w:p w:rsidR="005744FF" w:rsidRDefault="00AD728C" w:rsidP="00704E98">
      <w:pPr>
        <w:pStyle w:val="a3"/>
        <w:numPr>
          <w:ilvl w:val="0"/>
          <w:numId w:val="2"/>
        </w:numPr>
        <w:spacing w:after="155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Доработать </w:t>
      </w:r>
      <w:r w:rsidR="00704E98">
        <w:rPr>
          <w:lang w:val="ru-RU"/>
        </w:rPr>
        <w:t>структурны</w:t>
      </w:r>
      <w:r>
        <w:rPr>
          <w:lang w:val="ru-RU"/>
        </w:rPr>
        <w:t>е</w:t>
      </w:r>
      <w:r w:rsidR="00704E98">
        <w:rPr>
          <w:lang w:val="ru-RU"/>
        </w:rPr>
        <w:t xml:space="preserve"> изменени</w:t>
      </w:r>
      <w:r>
        <w:rPr>
          <w:lang w:val="ru-RU"/>
        </w:rPr>
        <w:t>я</w:t>
      </w:r>
      <w:r w:rsidR="00704E98">
        <w:rPr>
          <w:lang w:val="ru-RU"/>
        </w:rPr>
        <w:t xml:space="preserve"> в типовое техническое задание по </w:t>
      </w:r>
      <w:proofErr w:type="spellStart"/>
      <w:r w:rsidR="00704E98">
        <w:rPr>
          <w:lang w:val="ru-RU"/>
        </w:rPr>
        <w:t>клинингу</w:t>
      </w:r>
      <w:proofErr w:type="spellEnd"/>
      <w:r w:rsidR="005744FF">
        <w:rPr>
          <w:lang w:val="ru-RU"/>
        </w:rPr>
        <w:t>,</w:t>
      </w:r>
      <w:r w:rsidR="00704E98">
        <w:rPr>
          <w:lang w:val="ru-RU"/>
        </w:rPr>
        <w:t xml:space="preserve"> </w:t>
      </w:r>
      <w:r w:rsidR="00704E98">
        <w:t>c</w:t>
      </w:r>
      <w:r w:rsidR="00704E98">
        <w:rPr>
          <w:lang w:val="ru-RU"/>
        </w:rPr>
        <w:t>формировать справочники</w:t>
      </w:r>
      <w:r>
        <w:rPr>
          <w:lang w:val="ru-RU"/>
        </w:rPr>
        <w:t xml:space="preserve"> по форме</w:t>
      </w:r>
      <w:r w:rsidR="00704E98">
        <w:rPr>
          <w:lang w:val="ru-RU"/>
        </w:rPr>
        <w:t>: тип объекта –</w:t>
      </w:r>
      <w:r w:rsidR="005744FF">
        <w:rPr>
          <w:lang w:val="ru-RU"/>
        </w:rPr>
        <w:t xml:space="preserve"> </w:t>
      </w:r>
      <w:r w:rsidR="00704E98">
        <w:rPr>
          <w:lang w:val="ru-RU"/>
        </w:rPr>
        <w:t>тип помещения</w:t>
      </w:r>
      <w:r w:rsidR="0028001D">
        <w:rPr>
          <w:lang w:val="ru-RU"/>
        </w:rPr>
        <w:t xml:space="preserve"> – перечень работ для </w:t>
      </w:r>
      <w:r>
        <w:rPr>
          <w:lang w:val="ru-RU"/>
        </w:rPr>
        <w:t xml:space="preserve">следующих </w:t>
      </w:r>
      <w:r w:rsidR="0028001D">
        <w:rPr>
          <w:lang w:val="ru-RU"/>
        </w:rPr>
        <w:t>сегментов</w:t>
      </w:r>
      <w:r w:rsidR="00D464C5">
        <w:rPr>
          <w:lang w:val="ru-RU"/>
        </w:rPr>
        <w:t xml:space="preserve"> по объектам уборки</w:t>
      </w:r>
      <w:r w:rsidR="0028001D">
        <w:rPr>
          <w:lang w:val="ru-RU"/>
        </w:rPr>
        <w:t xml:space="preserve">: </w:t>
      </w:r>
    </w:p>
    <w:p w:rsidR="003D1721" w:rsidRDefault="00704E98" w:rsidP="005744FF">
      <w:pPr>
        <w:spacing w:after="155"/>
        <w:rPr>
          <w:lang w:val="ru-RU"/>
        </w:rPr>
      </w:pPr>
      <w:r w:rsidRPr="005744FF">
        <w:rPr>
          <w:lang w:val="ru-RU"/>
        </w:rPr>
        <w:t xml:space="preserve"> </w:t>
      </w:r>
      <w:r w:rsidR="001861FC" w:rsidRPr="005744FF">
        <w:rPr>
          <w:lang w:val="ru-RU"/>
        </w:rPr>
        <w:t xml:space="preserve">  </w:t>
      </w:r>
      <w:proofErr w:type="gramStart"/>
      <w:r w:rsidR="005744FF">
        <w:rPr>
          <w:lang w:val="ru-RU"/>
        </w:rPr>
        <w:t>Отв. :</w:t>
      </w:r>
      <w:proofErr w:type="gramEnd"/>
      <w:r w:rsidR="005744FF">
        <w:rPr>
          <w:lang w:val="ru-RU"/>
        </w:rPr>
        <w:t xml:space="preserve"> се</w:t>
      </w:r>
      <w:r w:rsidR="0028001D">
        <w:rPr>
          <w:lang w:val="ru-RU"/>
        </w:rPr>
        <w:t>гмент</w:t>
      </w:r>
      <w:r w:rsidR="005744FF">
        <w:rPr>
          <w:lang w:val="ru-RU"/>
        </w:rPr>
        <w:t xml:space="preserve"> Офисная недвижимость – Карасева Н.</w:t>
      </w:r>
    </w:p>
    <w:p w:rsidR="005744FF" w:rsidRDefault="005744FF" w:rsidP="005744FF">
      <w:pPr>
        <w:spacing w:after="155"/>
        <w:rPr>
          <w:lang w:val="ru-RU"/>
        </w:rPr>
      </w:pPr>
      <w:r>
        <w:rPr>
          <w:lang w:val="ru-RU"/>
        </w:rPr>
        <w:t xml:space="preserve">             се</w:t>
      </w:r>
      <w:r w:rsidR="0028001D">
        <w:rPr>
          <w:lang w:val="ru-RU"/>
        </w:rPr>
        <w:t>гмент</w:t>
      </w:r>
      <w:r>
        <w:rPr>
          <w:lang w:val="ru-RU"/>
        </w:rPr>
        <w:t xml:space="preserve"> Торговая недвижимость – Карасева Н.</w:t>
      </w:r>
    </w:p>
    <w:p w:rsidR="005744FF" w:rsidRDefault="005744FF" w:rsidP="005744FF">
      <w:pPr>
        <w:spacing w:after="155"/>
        <w:rPr>
          <w:lang w:val="ru-RU"/>
        </w:rPr>
      </w:pPr>
      <w:r>
        <w:rPr>
          <w:lang w:val="ru-RU"/>
        </w:rPr>
        <w:t xml:space="preserve">             се</w:t>
      </w:r>
      <w:r w:rsidR="0028001D">
        <w:rPr>
          <w:lang w:val="ru-RU"/>
        </w:rPr>
        <w:t>гмент</w:t>
      </w:r>
      <w:r>
        <w:rPr>
          <w:lang w:val="ru-RU"/>
        </w:rPr>
        <w:t xml:space="preserve"> Жилая недвижимость – Харламов М.</w:t>
      </w:r>
    </w:p>
    <w:p w:rsidR="005744FF" w:rsidRDefault="005744FF" w:rsidP="005744FF">
      <w:pPr>
        <w:spacing w:after="155"/>
        <w:rPr>
          <w:lang w:val="ru-RU"/>
        </w:rPr>
      </w:pPr>
      <w:r>
        <w:rPr>
          <w:lang w:val="ru-RU"/>
        </w:rPr>
        <w:t xml:space="preserve">             Срок: </w:t>
      </w:r>
      <w:r w:rsidR="00AD728C">
        <w:rPr>
          <w:lang w:val="ru-RU"/>
        </w:rPr>
        <w:t>20</w:t>
      </w:r>
      <w:r>
        <w:rPr>
          <w:lang w:val="ru-RU"/>
        </w:rPr>
        <w:t xml:space="preserve">.12.19г. </w:t>
      </w:r>
    </w:p>
    <w:p w:rsidR="00AF26D8" w:rsidRDefault="00AD728C" w:rsidP="005744FF">
      <w:pPr>
        <w:pStyle w:val="a3"/>
        <w:numPr>
          <w:ilvl w:val="0"/>
          <w:numId w:val="2"/>
        </w:numPr>
        <w:spacing w:after="155"/>
        <w:rPr>
          <w:lang w:val="ru-RU"/>
        </w:rPr>
      </w:pPr>
      <w:r>
        <w:rPr>
          <w:lang w:val="ru-RU"/>
        </w:rPr>
        <w:t xml:space="preserve">В целях определения итоговой налоговой нагрузки для </w:t>
      </w:r>
      <w:proofErr w:type="spellStart"/>
      <w:r>
        <w:rPr>
          <w:lang w:val="ru-RU"/>
        </w:rPr>
        <w:t>мультисервисных</w:t>
      </w:r>
      <w:proofErr w:type="spellEnd"/>
      <w:r>
        <w:rPr>
          <w:lang w:val="ru-RU"/>
        </w:rPr>
        <w:t xml:space="preserve"> компаний</w:t>
      </w:r>
      <w:r w:rsidR="00372CCF">
        <w:rPr>
          <w:lang w:val="ru-RU"/>
        </w:rPr>
        <w:t xml:space="preserve"> и на основании данных, представленных экспертами, предложить Правлению утвердить</w:t>
      </w:r>
      <w:r w:rsidR="00AF26D8">
        <w:rPr>
          <w:lang w:val="ru-RU"/>
        </w:rPr>
        <w:t xml:space="preserve"> следующие показатели </w:t>
      </w:r>
      <w:r w:rsidR="00372CCF">
        <w:rPr>
          <w:lang w:val="ru-RU"/>
        </w:rPr>
        <w:t>вычета НДС</w:t>
      </w:r>
      <w:r w:rsidR="00AF26D8">
        <w:rPr>
          <w:lang w:val="ru-RU"/>
        </w:rPr>
        <w:t xml:space="preserve"> по видам работ:</w:t>
      </w:r>
    </w:p>
    <w:tbl>
      <w:tblPr>
        <w:tblW w:w="10774" w:type="dxa"/>
        <w:tblInd w:w="-10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409"/>
        <w:gridCol w:w="1333"/>
        <w:gridCol w:w="1638"/>
        <w:gridCol w:w="1489"/>
        <w:gridCol w:w="1060"/>
        <w:gridCol w:w="1332"/>
        <w:gridCol w:w="1426"/>
      </w:tblGrid>
      <w:tr w:rsidR="00372CCF" w:rsidRPr="00372CCF" w:rsidTr="00372CCF">
        <w:trPr>
          <w:trHeight w:val="570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F" w:rsidRPr="00372CCF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Услуги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CCF" w:rsidRPr="00E8575B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85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  <w:proofErr w:type="spellEnd"/>
            <w:r w:rsidRPr="00E85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спецодежды</w:t>
            </w:r>
            <w:proofErr w:type="spellEnd"/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CCF" w:rsidRPr="00E8575B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85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Обращение</w:t>
            </w:r>
            <w:proofErr w:type="spellEnd"/>
            <w:r w:rsidRPr="00E85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E85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отходами</w:t>
            </w:r>
            <w:proofErr w:type="spellEnd"/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2CCF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464C5" w:rsidRDefault="00D464C5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72CCF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питания</w:t>
            </w:r>
            <w:proofErr w:type="spellEnd"/>
          </w:p>
          <w:p w:rsidR="00372CCF" w:rsidRPr="00E8575B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E85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ейтеринг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2CCF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72CCF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72CCF" w:rsidRPr="00E8575B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85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</w:t>
            </w:r>
            <w:proofErr w:type="spellEnd"/>
            <w:r w:rsidRPr="00E85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операции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2CCF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72CCF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72CCF" w:rsidRPr="00E8575B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2CCF" w:rsidRPr="00372CCF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372CCF" w:rsidRPr="00372CCF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372CCF" w:rsidRPr="00372CCF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72C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Деятельность гостиниц и прочих мест для временного проживания</w:t>
            </w:r>
          </w:p>
          <w:p w:rsidR="00372CCF" w:rsidRPr="00372CCF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2CCF" w:rsidRPr="00372CCF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372C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 xml:space="preserve">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LINK</w:instrText>
            </w:r>
            <w:r w:rsidRPr="00372C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 xml:space="preserve">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Excel</w:instrText>
            </w:r>
            <w:r w:rsidRPr="00372C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>.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Sheet</w:instrText>
            </w:r>
            <w:r w:rsidRPr="00372C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>.12 "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C</w:instrText>
            </w:r>
            <w:r w:rsidRPr="00372C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>:\\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Users</w:instrText>
            </w:r>
            <w:r w:rsidRPr="00372C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>\\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eyebudda</w:instrText>
            </w:r>
            <w:r w:rsidRPr="00372C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>\\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AppData</w:instrText>
            </w:r>
            <w:r w:rsidRPr="00372C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>\\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Local</w:instrText>
            </w:r>
            <w:r w:rsidRPr="00372C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>\\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Temp</w:instrText>
            </w:r>
            <w:r w:rsidRPr="00372C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>\\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Rar</w:instrText>
            </w:r>
            <w:r w:rsidRPr="00372C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>$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DIa</w:instrText>
            </w:r>
            <w:r w:rsidRPr="00372C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>0.087\\Бекар.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xlsx</w:instrText>
            </w:r>
            <w:r w:rsidRPr="00372C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>" "НДС!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R</w:instrText>
            </w:r>
            <w:r w:rsidRPr="00372C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>9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C</w:instrText>
            </w:r>
            <w:r w:rsidRPr="00372C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>12" \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a</w:instrText>
            </w:r>
            <w:r w:rsidRPr="00372C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 xml:space="preserve"> \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f</w:instrText>
            </w:r>
            <w:r w:rsidRPr="00372C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 xml:space="preserve"> 5 \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h</w:instrText>
            </w:r>
            <w:r w:rsidRPr="00372C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 xml:space="preserve">  \*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MERGEFORMAT</w:instrText>
            </w:r>
            <w:r w:rsidRPr="00372C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 xml:space="preserve">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</w:p>
          <w:p w:rsidR="00D464C5" w:rsidRDefault="00D464C5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372CCF" w:rsidRPr="00372CCF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72C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Сдача в аренду техники и ОС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372CCF" w:rsidRPr="002B48D8" w:rsidTr="00372CCF">
        <w:trPr>
          <w:trHeight w:val="60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F" w:rsidRPr="00372CCF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Вычет НДС,%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F" w:rsidRPr="002B48D8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48D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F" w:rsidRPr="002B48D8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2CCF" w:rsidRPr="002B48D8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48D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2CCF" w:rsidRPr="002B48D8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2CCF" w:rsidRPr="002B48D8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2CCF" w:rsidRPr="002B48D8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2CCF" w:rsidRPr="002B48D8" w:rsidRDefault="00372CCF" w:rsidP="00F64E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</w:t>
            </w:r>
          </w:p>
        </w:tc>
      </w:tr>
    </w:tbl>
    <w:p w:rsidR="00372CCF" w:rsidRDefault="00372CCF" w:rsidP="00AF26D8">
      <w:pPr>
        <w:spacing w:after="155"/>
        <w:ind w:left="15" w:firstLine="0"/>
        <w:rPr>
          <w:lang w:val="ru-RU"/>
        </w:rPr>
      </w:pPr>
    </w:p>
    <w:p w:rsidR="00AF26D8" w:rsidRDefault="00AF26D8" w:rsidP="00AF26D8">
      <w:pPr>
        <w:spacing w:after="155"/>
        <w:ind w:left="15" w:firstLine="0"/>
        <w:rPr>
          <w:lang w:val="ru-RU"/>
        </w:rPr>
      </w:pPr>
      <w:r>
        <w:rPr>
          <w:lang w:val="ru-RU"/>
        </w:rPr>
        <w:t xml:space="preserve"> Отв. </w:t>
      </w:r>
      <w:r w:rsidR="00372CCF">
        <w:rPr>
          <w:lang w:val="ru-RU"/>
        </w:rPr>
        <w:t>М</w:t>
      </w:r>
      <w:r>
        <w:rPr>
          <w:lang w:val="ru-RU"/>
        </w:rPr>
        <w:t>.</w:t>
      </w:r>
      <w:r w:rsidR="00372CCF">
        <w:rPr>
          <w:lang w:val="ru-RU"/>
        </w:rPr>
        <w:t xml:space="preserve"> Харламов,</w:t>
      </w:r>
      <w:r>
        <w:rPr>
          <w:lang w:val="ru-RU"/>
        </w:rPr>
        <w:t xml:space="preserve"> срок </w:t>
      </w:r>
      <w:r w:rsidR="00372CCF">
        <w:rPr>
          <w:lang w:val="ru-RU"/>
        </w:rPr>
        <w:t>24</w:t>
      </w:r>
      <w:r>
        <w:rPr>
          <w:lang w:val="ru-RU"/>
        </w:rPr>
        <w:t>.</w:t>
      </w:r>
      <w:r w:rsidR="00372CCF">
        <w:rPr>
          <w:lang w:val="ru-RU"/>
        </w:rPr>
        <w:t>01</w:t>
      </w:r>
      <w:r>
        <w:rPr>
          <w:lang w:val="ru-RU"/>
        </w:rPr>
        <w:t>.</w:t>
      </w:r>
      <w:r w:rsidR="00372CCF">
        <w:rPr>
          <w:lang w:val="ru-RU"/>
        </w:rPr>
        <w:t>20</w:t>
      </w:r>
      <w:r>
        <w:rPr>
          <w:lang w:val="ru-RU"/>
        </w:rPr>
        <w:t>г.</w:t>
      </w:r>
    </w:p>
    <w:p w:rsidR="004C4E78" w:rsidRDefault="004C4E78" w:rsidP="004C4E78">
      <w:pPr>
        <w:pStyle w:val="a3"/>
        <w:numPr>
          <w:ilvl w:val="0"/>
          <w:numId w:val="2"/>
        </w:numPr>
        <w:spacing w:after="155"/>
        <w:rPr>
          <w:lang w:val="ru-RU"/>
        </w:rPr>
      </w:pPr>
      <w:r>
        <w:rPr>
          <w:lang w:val="ru-RU"/>
        </w:rPr>
        <w:t xml:space="preserve">Утвердить </w:t>
      </w:r>
      <w:r w:rsidR="00D464C5">
        <w:rPr>
          <w:lang w:val="ru-RU"/>
        </w:rPr>
        <w:t>образцы типового договора и справки аудитора</w:t>
      </w:r>
      <w:r>
        <w:rPr>
          <w:lang w:val="ru-RU"/>
        </w:rPr>
        <w:t>.</w:t>
      </w:r>
      <w:r w:rsidR="00D464C5">
        <w:rPr>
          <w:lang w:val="ru-RU"/>
        </w:rPr>
        <w:t xml:space="preserve"> Разослать членам Ассоциации для ознакомления.</w:t>
      </w:r>
    </w:p>
    <w:p w:rsidR="00AF26D8" w:rsidRPr="004C4E78" w:rsidRDefault="004C4E78" w:rsidP="004C4E78">
      <w:pPr>
        <w:spacing w:after="155"/>
        <w:ind w:left="375" w:firstLine="0"/>
        <w:rPr>
          <w:lang w:val="ru-RU"/>
        </w:rPr>
      </w:pPr>
      <w:r>
        <w:rPr>
          <w:lang w:val="ru-RU"/>
        </w:rPr>
        <w:t xml:space="preserve">Отв. </w:t>
      </w:r>
      <w:r w:rsidR="00D464C5">
        <w:rPr>
          <w:lang w:val="ru-RU"/>
        </w:rPr>
        <w:t>Г</w:t>
      </w:r>
      <w:r>
        <w:rPr>
          <w:lang w:val="ru-RU"/>
        </w:rPr>
        <w:t>.</w:t>
      </w:r>
      <w:r w:rsidR="00D464C5">
        <w:rPr>
          <w:lang w:val="ru-RU"/>
        </w:rPr>
        <w:t xml:space="preserve"> </w:t>
      </w:r>
      <w:proofErr w:type="spellStart"/>
      <w:r w:rsidR="00D464C5">
        <w:rPr>
          <w:lang w:val="ru-RU"/>
        </w:rPr>
        <w:t>Дасевич</w:t>
      </w:r>
      <w:proofErr w:type="spellEnd"/>
      <w:r>
        <w:rPr>
          <w:lang w:val="ru-RU"/>
        </w:rPr>
        <w:t xml:space="preserve">, срок </w:t>
      </w:r>
      <w:r w:rsidR="00D464C5">
        <w:rPr>
          <w:lang w:val="ru-RU"/>
        </w:rPr>
        <w:t>23</w:t>
      </w:r>
      <w:r>
        <w:rPr>
          <w:lang w:val="ru-RU"/>
        </w:rPr>
        <w:t>.12.19г.</w:t>
      </w:r>
      <w:r w:rsidR="00AF26D8" w:rsidRPr="004C4E78">
        <w:rPr>
          <w:lang w:val="ru-RU"/>
        </w:rPr>
        <w:t xml:space="preserve">   </w:t>
      </w:r>
    </w:p>
    <w:p w:rsidR="00AF26D8" w:rsidRPr="00AF26D8" w:rsidRDefault="00AF26D8" w:rsidP="00AF26D8">
      <w:pPr>
        <w:spacing w:after="155"/>
        <w:ind w:left="15" w:firstLine="0"/>
        <w:rPr>
          <w:lang w:val="ru-RU"/>
        </w:rPr>
      </w:pPr>
      <w:r>
        <w:rPr>
          <w:lang w:val="ru-RU"/>
        </w:rPr>
        <w:t xml:space="preserve">             </w:t>
      </w:r>
    </w:p>
    <w:p w:rsidR="005744FF" w:rsidRPr="005744FF" w:rsidRDefault="005744FF" w:rsidP="005744FF">
      <w:pPr>
        <w:spacing w:after="155"/>
        <w:ind w:left="375" w:firstLine="0"/>
        <w:rPr>
          <w:lang w:val="ru-RU"/>
        </w:rPr>
      </w:pPr>
    </w:p>
    <w:p w:rsidR="003D1721" w:rsidRPr="00190919" w:rsidRDefault="001861FC">
      <w:pPr>
        <w:ind w:left="-5"/>
        <w:rPr>
          <w:lang w:val="ru-RU"/>
        </w:rPr>
      </w:pPr>
      <w:r w:rsidRPr="00190919">
        <w:rPr>
          <w:lang w:val="ru-RU"/>
        </w:rPr>
        <w:t xml:space="preserve">       </w:t>
      </w:r>
      <w:r w:rsidRPr="00190919">
        <w:rPr>
          <w:b/>
          <w:lang w:val="ru-RU"/>
        </w:rPr>
        <w:t xml:space="preserve">Руководитель Комитета                                             М. Харламов </w:t>
      </w:r>
      <w:r w:rsidRPr="00190919">
        <w:rPr>
          <w:lang w:val="ru-RU"/>
        </w:rPr>
        <w:t xml:space="preserve"> </w:t>
      </w:r>
    </w:p>
    <w:p w:rsidR="003D1721" w:rsidRDefault="001861FC">
      <w:pPr>
        <w:ind w:left="386"/>
        <w:rPr>
          <w:lang w:val="ru-RU"/>
        </w:rPr>
      </w:pPr>
      <w:r w:rsidRPr="00190919">
        <w:rPr>
          <w:b/>
          <w:lang w:val="ru-RU"/>
        </w:rPr>
        <w:t xml:space="preserve">Ответственный секретарь                                          Г. Дасевич </w:t>
      </w:r>
      <w:r w:rsidRPr="00190919">
        <w:rPr>
          <w:lang w:val="ru-RU"/>
        </w:rPr>
        <w:t xml:space="preserve"> </w:t>
      </w:r>
    </w:p>
    <w:p w:rsidR="00D464C5" w:rsidRDefault="00D464C5">
      <w:pPr>
        <w:ind w:left="386"/>
        <w:rPr>
          <w:lang w:val="ru-RU"/>
        </w:rPr>
      </w:pPr>
    </w:p>
    <w:p w:rsidR="00D464C5" w:rsidRDefault="00D464C5">
      <w:pPr>
        <w:ind w:left="386"/>
        <w:rPr>
          <w:lang w:val="ru-RU"/>
        </w:rPr>
      </w:pPr>
    </w:p>
    <w:sectPr w:rsidR="00D464C5" w:rsidSect="004C4E78">
      <w:pgSz w:w="11905" w:h="16840"/>
      <w:pgMar w:top="1226" w:right="776" w:bottom="426" w:left="1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53D39"/>
    <w:multiLevelType w:val="multilevel"/>
    <w:tmpl w:val="FFFFFFFF"/>
    <w:lvl w:ilvl="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C6287D"/>
    <w:multiLevelType w:val="hybridMultilevel"/>
    <w:tmpl w:val="D660CDF8"/>
    <w:lvl w:ilvl="0" w:tplc="E898D25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21"/>
    <w:rsid w:val="000C0814"/>
    <w:rsid w:val="001861FC"/>
    <w:rsid w:val="00190919"/>
    <w:rsid w:val="0028001D"/>
    <w:rsid w:val="00372CCF"/>
    <w:rsid w:val="003D1721"/>
    <w:rsid w:val="00466CE5"/>
    <w:rsid w:val="004C4E78"/>
    <w:rsid w:val="005744FF"/>
    <w:rsid w:val="006C649D"/>
    <w:rsid w:val="00704E98"/>
    <w:rsid w:val="0089214A"/>
    <w:rsid w:val="00AD728C"/>
    <w:rsid w:val="00AF26D8"/>
    <w:rsid w:val="00C4074D"/>
    <w:rsid w:val="00D464C5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9D2F"/>
  <w15:docId w15:val="{CC09538C-FD0B-1045-BFB7-D0A43E0D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25" w:hanging="10"/>
    </w:pPr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2019-12-19T11:44:00Z</dcterms:created>
  <dcterms:modified xsi:type="dcterms:W3CDTF">2019-12-19T11:44:00Z</dcterms:modified>
</cp:coreProperties>
</file>